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E6" w:rsidRDefault="00B223E6" w:rsidP="00B32026">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w:t>
      </w:r>
    </w:p>
    <w:p w:rsidR="00B223E6" w:rsidRDefault="00B223E6" w:rsidP="00B32026">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«Детский сад № 26 «Золотая рыбка» </w:t>
      </w:r>
    </w:p>
    <w:p w:rsidR="00B223E6" w:rsidRDefault="00B223E6" w:rsidP="00B32026">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города Буденновска Буденновского района»</w:t>
      </w:r>
    </w:p>
    <w:p w:rsidR="00B223E6" w:rsidRDefault="00B223E6" w:rsidP="00B32026">
      <w:pPr>
        <w:spacing w:after="0"/>
        <w:jc w:val="center"/>
        <w:rPr>
          <w:sz w:val="28"/>
          <w:szCs w:val="28"/>
        </w:rPr>
      </w:pPr>
    </w:p>
    <w:p w:rsidR="00B223E6" w:rsidRDefault="00B223E6" w:rsidP="00B223E6">
      <w:pPr>
        <w:jc w:val="center"/>
        <w:rPr>
          <w:sz w:val="28"/>
          <w:szCs w:val="28"/>
        </w:rPr>
      </w:pPr>
    </w:p>
    <w:p w:rsidR="00B223E6" w:rsidRDefault="00B223E6" w:rsidP="00B223E6">
      <w:pPr>
        <w:jc w:val="center"/>
        <w:rPr>
          <w:sz w:val="24"/>
          <w:szCs w:val="24"/>
        </w:rPr>
      </w:pPr>
    </w:p>
    <w:p w:rsidR="00B223E6" w:rsidRDefault="00B223E6" w:rsidP="00B223E6">
      <w:pPr>
        <w:jc w:val="center"/>
      </w:pPr>
    </w:p>
    <w:p w:rsidR="00B223E6" w:rsidRDefault="00B223E6" w:rsidP="00B223E6">
      <w:pPr>
        <w:jc w:val="center"/>
      </w:pPr>
    </w:p>
    <w:p w:rsidR="00B223E6" w:rsidRDefault="00B223E6" w:rsidP="00B223E6">
      <w:pPr>
        <w:jc w:val="center"/>
      </w:pPr>
    </w:p>
    <w:p w:rsidR="00E04A54" w:rsidRDefault="00E04A54" w:rsidP="00B223E6">
      <w:pPr>
        <w:tabs>
          <w:tab w:val="left" w:pos="3280"/>
        </w:tabs>
        <w:jc w:val="center"/>
        <w:rPr>
          <w:rFonts w:ascii="Times New Roman" w:hAnsi="Times New Roman" w:cs="Times New Roman"/>
          <w:b/>
          <w:sz w:val="48"/>
          <w:szCs w:val="48"/>
        </w:rPr>
      </w:pPr>
    </w:p>
    <w:p w:rsidR="00B223E6" w:rsidRDefault="00B223E6" w:rsidP="00B223E6">
      <w:pPr>
        <w:tabs>
          <w:tab w:val="left" w:pos="3280"/>
        </w:tabs>
        <w:jc w:val="center"/>
        <w:rPr>
          <w:rFonts w:ascii="Times New Roman" w:hAnsi="Times New Roman" w:cs="Times New Roman"/>
          <w:b/>
          <w:sz w:val="48"/>
          <w:szCs w:val="48"/>
        </w:rPr>
      </w:pPr>
      <w:r>
        <w:rPr>
          <w:rFonts w:ascii="Times New Roman" w:hAnsi="Times New Roman" w:cs="Times New Roman"/>
          <w:b/>
          <w:sz w:val="48"/>
          <w:szCs w:val="48"/>
        </w:rPr>
        <w:t>Памятка для родителей ясельной группы по правилам посещения детского сада.</w:t>
      </w:r>
    </w:p>
    <w:p w:rsidR="00B223E6" w:rsidRDefault="00B223E6" w:rsidP="00B223E6">
      <w:pPr>
        <w:tabs>
          <w:tab w:val="left" w:pos="3280"/>
        </w:tabs>
        <w:jc w:val="center"/>
        <w:rPr>
          <w:b/>
          <w:sz w:val="52"/>
          <w:szCs w:val="52"/>
        </w:rPr>
      </w:pPr>
    </w:p>
    <w:p w:rsidR="00B223E6" w:rsidRDefault="00B223E6" w:rsidP="00B223E6">
      <w:pPr>
        <w:tabs>
          <w:tab w:val="left" w:pos="3280"/>
        </w:tabs>
        <w:jc w:val="center"/>
        <w:rPr>
          <w:b/>
          <w:sz w:val="52"/>
          <w:szCs w:val="52"/>
        </w:rPr>
      </w:pPr>
    </w:p>
    <w:p w:rsidR="00B223E6" w:rsidRDefault="00B223E6" w:rsidP="00B223E6">
      <w:pPr>
        <w:tabs>
          <w:tab w:val="left" w:pos="3280"/>
        </w:tabs>
        <w:jc w:val="center"/>
        <w:rPr>
          <w:b/>
          <w:sz w:val="52"/>
          <w:szCs w:val="52"/>
        </w:rPr>
      </w:pPr>
    </w:p>
    <w:p w:rsidR="00B223E6" w:rsidRDefault="00B223E6" w:rsidP="00B223E6">
      <w:pPr>
        <w:tabs>
          <w:tab w:val="left" w:pos="3280"/>
        </w:tabs>
        <w:jc w:val="center"/>
        <w:rPr>
          <w:b/>
          <w:sz w:val="52"/>
          <w:szCs w:val="52"/>
        </w:rPr>
      </w:pPr>
    </w:p>
    <w:p w:rsidR="00B223E6" w:rsidRDefault="00B223E6" w:rsidP="00B223E6">
      <w:pPr>
        <w:tabs>
          <w:tab w:val="left" w:pos="3280"/>
        </w:tabs>
        <w:rPr>
          <w:b/>
          <w:sz w:val="52"/>
          <w:szCs w:val="52"/>
        </w:rPr>
      </w:pPr>
    </w:p>
    <w:p w:rsidR="000714EF" w:rsidRDefault="00B223E6" w:rsidP="00B223E6">
      <w:pPr>
        <w:tabs>
          <w:tab w:val="left" w:pos="3280"/>
        </w:tabs>
        <w:ind w:left="7080"/>
        <w:rPr>
          <w:rFonts w:ascii="Times New Roman" w:hAnsi="Times New Roman" w:cs="Times New Roman"/>
          <w:sz w:val="28"/>
          <w:szCs w:val="28"/>
        </w:rPr>
      </w:pPr>
      <w:r>
        <w:rPr>
          <w:rFonts w:ascii="Times New Roman" w:hAnsi="Times New Roman" w:cs="Times New Roman"/>
          <w:sz w:val="28"/>
          <w:szCs w:val="28"/>
        </w:rPr>
        <w:t xml:space="preserve">                                                                                                                   </w:t>
      </w:r>
    </w:p>
    <w:p w:rsidR="000714EF" w:rsidRDefault="000714EF" w:rsidP="00B223E6">
      <w:pPr>
        <w:tabs>
          <w:tab w:val="left" w:pos="3280"/>
        </w:tabs>
        <w:ind w:left="7080"/>
        <w:rPr>
          <w:rFonts w:ascii="Times New Roman" w:hAnsi="Times New Roman" w:cs="Times New Roman"/>
          <w:sz w:val="28"/>
          <w:szCs w:val="28"/>
        </w:rPr>
      </w:pPr>
    </w:p>
    <w:p w:rsidR="00B32026" w:rsidRDefault="00B32026" w:rsidP="00B223E6">
      <w:pPr>
        <w:tabs>
          <w:tab w:val="left" w:pos="3280"/>
        </w:tabs>
        <w:ind w:left="7080"/>
        <w:rPr>
          <w:rFonts w:ascii="Times New Roman" w:hAnsi="Times New Roman" w:cs="Times New Roman"/>
          <w:sz w:val="28"/>
          <w:szCs w:val="28"/>
        </w:rPr>
      </w:pPr>
    </w:p>
    <w:p w:rsidR="00B32026" w:rsidRDefault="00B32026" w:rsidP="00B223E6">
      <w:pPr>
        <w:tabs>
          <w:tab w:val="left" w:pos="3280"/>
        </w:tabs>
        <w:ind w:left="7080"/>
        <w:rPr>
          <w:rFonts w:ascii="Times New Roman" w:hAnsi="Times New Roman" w:cs="Times New Roman"/>
          <w:sz w:val="28"/>
          <w:szCs w:val="28"/>
        </w:rPr>
      </w:pPr>
    </w:p>
    <w:p w:rsidR="00B223E6" w:rsidRDefault="00B223E6" w:rsidP="00B32026">
      <w:pPr>
        <w:tabs>
          <w:tab w:val="left" w:pos="3280"/>
        </w:tabs>
        <w:spacing w:after="0" w:line="240" w:lineRule="auto"/>
        <w:ind w:left="7080"/>
        <w:rPr>
          <w:rFonts w:ascii="Times New Roman" w:hAnsi="Times New Roman" w:cs="Times New Roman"/>
          <w:sz w:val="28"/>
          <w:szCs w:val="28"/>
        </w:rPr>
      </w:pPr>
      <w:bookmarkStart w:id="0" w:name="_GoBack"/>
      <w:bookmarkEnd w:id="0"/>
      <w:r>
        <w:rPr>
          <w:rFonts w:ascii="Times New Roman" w:hAnsi="Times New Roman" w:cs="Times New Roman"/>
          <w:sz w:val="28"/>
          <w:szCs w:val="28"/>
        </w:rPr>
        <w:t>Воспитатель:</w:t>
      </w:r>
    </w:p>
    <w:p w:rsidR="00B223E6" w:rsidRDefault="00B223E6" w:rsidP="00B32026">
      <w:pPr>
        <w:tabs>
          <w:tab w:val="left" w:pos="32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Калинина А.В.</w:t>
      </w:r>
    </w:p>
    <w:p w:rsidR="00B223E6" w:rsidRDefault="000714EF" w:rsidP="00B320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4A54">
        <w:rPr>
          <w:rFonts w:ascii="Times New Roman" w:hAnsi="Times New Roman" w:cs="Times New Roman"/>
          <w:sz w:val="28"/>
          <w:szCs w:val="28"/>
        </w:rPr>
        <w:t>Сентябрь</w:t>
      </w:r>
      <w:r w:rsidR="00B223E6">
        <w:rPr>
          <w:rFonts w:ascii="Times New Roman" w:hAnsi="Times New Roman" w:cs="Times New Roman"/>
          <w:sz w:val="28"/>
          <w:szCs w:val="28"/>
        </w:rPr>
        <w:t xml:space="preserve"> 201</w:t>
      </w:r>
      <w:r w:rsidR="00E04A54">
        <w:rPr>
          <w:rFonts w:ascii="Times New Roman" w:hAnsi="Times New Roman" w:cs="Times New Roman"/>
          <w:sz w:val="28"/>
          <w:szCs w:val="28"/>
        </w:rPr>
        <w:t>9</w:t>
      </w:r>
      <w:r w:rsidR="00B223E6">
        <w:rPr>
          <w:rFonts w:ascii="Times New Roman" w:hAnsi="Times New Roman" w:cs="Times New Roman"/>
          <w:sz w:val="28"/>
          <w:szCs w:val="28"/>
        </w:rPr>
        <w:t>г</w:t>
      </w:r>
    </w:p>
    <w:p w:rsidR="006329F3" w:rsidRPr="008935F8" w:rsidRDefault="006329F3" w:rsidP="00B32026">
      <w:pPr>
        <w:pStyle w:val="a3"/>
        <w:spacing w:before="0" w:beforeAutospacing="0" w:after="0" w:afterAutospacing="0" w:line="276" w:lineRule="auto"/>
        <w:jc w:val="both"/>
        <w:rPr>
          <w:rFonts w:ascii="Arial" w:hAnsi="Arial" w:cs="Arial"/>
          <w:sz w:val="32"/>
          <w:szCs w:val="32"/>
        </w:rPr>
      </w:pPr>
      <w:r w:rsidRPr="008935F8">
        <w:rPr>
          <w:b/>
          <w:bCs/>
          <w:sz w:val="32"/>
          <w:szCs w:val="32"/>
        </w:rPr>
        <w:lastRenderedPageBreak/>
        <w:t>Памятка для родителей по правилам посещения детского сада.</w:t>
      </w:r>
    </w:p>
    <w:p w:rsidR="006329F3" w:rsidRPr="008935F8" w:rsidRDefault="006329F3" w:rsidP="002C5401">
      <w:pPr>
        <w:pStyle w:val="a3"/>
        <w:spacing w:before="0" w:beforeAutospacing="0" w:after="150" w:afterAutospacing="0" w:line="276" w:lineRule="auto"/>
        <w:jc w:val="both"/>
        <w:rPr>
          <w:rFonts w:ascii="Arial" w:hAnsi="Arial" w:cs="Arial"/>
          <w:color w:val="000000"/>
          <w:sz w:val="28"/>
          <w:szCs w:val="28"/>
        </w:rPr>
      </w:pPr>
      <w:r w:rsidRPr="008935F8">
        <w:rPr>
          <w:rFonts w:ascii="Arial" w:hAnsi="Arial" w:cs="Arial"/>
          <w:color w:val="000000"/>
          <w:sz w:val="28"/>
          <w:szCs w:val="28"/>
        </w:rPr>
        <w:t>     </w:t>
      </w:r>
      <w:r w:rsidRPr="008935F8">
        <w:rPr>
          <w:color w:val="000000"/>
          <w:sz w:val="28"/>
          <w:szCs w:val="28"/>
        </w:rPr>
        <w:t>Уважаемые родители,  в нашем детском саду все друг друга уважают, поэтому желают здоровья, то есть здороваются. Ну, а если не хочется желать здоровья конкретной особе, то все равно нужно быть </w:t>
      </w:r>
      <w:hyperlink r:id="rId4" w:history="1">
        <w:r w:rsidRPr="008935F8">
          <w:rPr>
            <w:rStyle w:val="a4"/>
            <w:b/>
            <w:bCs/>
            <w:color w:val="auto"/>
            <w:sz w:val="28"/>
            <w:szCs w:val="28"/>
            <w:u w:val="none"/>
          </w:rPr>
          <w:t>вежливым</w:t>
        </w:r>
      </w:hyperlink>
      <w:r w:rsidRPr="008935F8">
        <w:rPr>
          <w:b/>
          <w:bCs/>
          <w:sz w:val="28"/>
          <w:szCs w:val="28"/>
        </w:rPr>
        <w:t> </w:t>
      </w:r>
      <w:r w:rsidRPr="008935F8">
        <w:rPr>
          <w:color w:val="000000"/>
          <w:sz w:val="28"/>
          <w:szCs w:val="28"/>
        </w:rPr>
        <w:t>и хотя бы констатировать время суток: добрый день, добрый вечер и т. д.  </w:t>
      </w:r>
    </w:p>
    <w:p w:rsidR="006329F3" w:rsidRPr="008935F8" w:rsidRDefault="006329F3" w:rsidP="002C5401">
      <w:pPr>
        <w:pStyle w:val="a3"/>
        <w:spacing w:before="0" w:beforeAutospacing="0" w:after="150" w:afterAutospacing="0" w:line="276" w:lineRule="auto"/>
        <w:jc w:val="both"/>
        <w:rPr>
          <w:rFonts w:ascii="Arial" w:hAnsi="Arial" w:cs="Arial"/>
          <w:color w:val="000000"/>
          <w:sz w:val="28"/>
          <w:szCs w:val="28"/>
        </w:rPr>
      </w:pPr>
      <w:r w:rsidRPr="008935F8">
        <w:rPr>
          <w:rFonts w:ascii="Arial" w:hAnsi="Arial" w:cs="Arial"/>
          <w:color w:val="000000"/>
          <w:sz w:val="28"/>
          <w:szCs w:val="28"/>
        </w:rPr>
        <w:t>      </w:t>
      </w:r>
      <w:r w:rsidRPr="008935F8">
        <w:rPr>
          <w:color w:val="000000"/>
          <w:sz w:val="28"/>
          <w:szCs w:val="28"/>
        </w:rPr>
        <w:t>В нашем дошкольном учреждении принято вежливо обращаться друг с другом, поэтому к педагогам группы независимо от их возраста необходимо обращаться на Вы, по имени и отчеству, и учить этому своих детей. Их «тети» в нашем детском саду не работают. </w:t>
      </w:r>
    </w:p>
    <w:p w:rsidR="006329F3" w:rsidRPr="008935F8" w:rsidRDefault="006329F3" w:rsidP="002C5401">
      <w:pPr>
        <w:pStyle w:val="a3"/>
        <w:spacing w:before="0" w:beforeAutospacing="0" w:after="150" w:afterAutospacing="0" w:line="276" w:lineRule="auto"/>
        <w:jc w:val="both"/>
        <w:rPr>
          <w:rFonts w:ascii="Arial" w:hAnsi="Arial" w:cs="Arial"/>
          <w:color w:val="000000"/>
          <w:sz w:val="28"/>
          <w:szCs w:val="28"/>
        </w:rPr>
      </w:pPr>
      <w:r w:rsidRPr="008935F8">
        <w:rPr>
          <w:rFonts w:ascii="Arial" w:hAnsi="Arial" w:cs="Arial"/>
          <w:color w:val="000000"/>
          <w:sz w:val="28"/>
          <w:szCs w:val="28"/>
        </w:rPr>
        <w:t>      </w:t>
      </w:r>
      <w:r w:rsidRPr="008935F8">
        <w:rPr>
          <w:color w:val="000000"/>
          <w:sz w:val="28"/>
          <w:szCs w:val="28"/>
        </w:rPr>
        <w:t>Приходить необходимо не позднее 8.00, так как в 8.10 начинается утренняя гимнастика, которая дает Вашему ребенку заряд бодрости на весь день. Если хотите что-то сказать воспитателю, то сделать это нужно до 8.00 или после 17.00. В другое время педагог обязан работать с группой детей, и отвлекать его нельзя. Если Вы опоздали, тихонько сами разденьте ребенка и проведите его в группу. Короткий кивок воспитателя в этот момент не говорит о его надменности, просто он занят группой детей. </w:t>
      </w:r>
    </w:p>
    <w:p w:rsidR="006329F3" w:rsidRPr="008935F8" w:rsidRDefault="006329F3" w:rsidP="002C5401">
      <w:pPr>
        <w:pStyle w:val="a3"/>
        <w:spacing w:before="0" w:beforeAutospacing="0" w:after="150" w:afterAutospacing="0" w:line="276" w:lineRule="auto"/>
        <w:jc w:val="both"/>
        <w:rPr>
          <w:rFonts w:ascii="Arial" w:hAnsi="Arial" w:cs="Arial"/>
          <w:color w:val="000000"/>
          <w:sz w:val="28"/>
          <w:szCs w:val="28"/>
        </w:rPr>
      </w:pPr>
      <w:r w:rsidRPr="008935F8">
        <w:rPr>
          <w:rFonts w:ascii="Arial" w:hAnsi="Arial" w:cs="Arial"/>
          <w:color w:val="000000"/>
          <w:sz w:val="28"/>
          <w:szCs w:val="28"/>
        </w:rPr>
        <w:t>      </w:t>
      </w:r>
      <w:r w:rsidRPr="008935F8">
        <w:rPr>
          <w:color w:val="000000"/>
          <w:sz w:val="28"/>
          <w:szCs w:val="28"/>
        </w:rPr>
        <w:t>Одежда ребенка должна быть по сезону. В шкафу должны быть маечки (2), трусики (2), запасные колготки, носочки, сменный комплект одежды, если произойдет "авария" за приемом пищи.</w:t>
      </w:r>
    </w:p>
    <w:p w:rsidR="006329F3" w:rsidRPr="008935F8" w:rsidRDefault="006329F3" w:rsidP="002C5401">
      <w:pPr>
        <w:pStyle w:val="a3"/>
        <w:spacing w:before="0" w:beforeAutospacing="0" w:after="150" w:afterAutospacing="0" w:line="276" w:lineRule="auto"/>
        <w:jc w:val="both"/>
        <w:rPr>
          <w:color w:val="000000"/>
          <w:sz w:val="28"/>
          <w:szCs w:val="28"/>
        </w:rPr>
      </w:pPr>
      <w:r w:rsidRPr="008935F8">
        <w:rPr>
          <w:color w:val="000000"/>
          <w:sz w:val="28"/>
          <w:szCs w:val="28"/>
        </w:rPr>
        <w:t>Дети… – народ самостоятельный. Обязательно проверяйте опрятность вещей, не забывайте забирать в стирку пижаму и спортивную форму, ну, а про ежедневную смену одежды мы даже не упоминаем. Кофточка на молнии необходима, чтобы дойти до  физкультурного или музыкального зала. Обувь должна быть по размеру. Господа! Тапочки оставьте для дома. Дети, конечно, чувствуют себя здесь в домашней обстановке, но обувь пусть будет «не тапочки». Ребенка родители (или лица, их заменяющие) «сдают» из рук в руки воспитателю. Если ребенка вчера «высадили» с симптомами заболевания, а сегодня вы уже в саду, то такое скорое выздоровление нас настораживает, и мы предлагаем пройти в мед</w:t>
      </w:r>
      <w:proofErr w:type="gramStart"/>
      <w:r w:rsidRPr="008935F8">
        <w:rPr>
          <w:color w:val="000000"/>
          <w:sz w:val="28"/>
          <w:szCs w:val="28"/>
        </w:rPr>
        <w:t>.</w:t>
      </w:r>
      <w:proofErr w:type="gramEnd"/>
      <w:r w:rsidRPr="008935F8">
        <w:rPr>
          <w:color w:val="000000"/>
          <w:sz w:val="28"/>
          <w:szCs w:val="28"/>
        </w:rPr>
        <w:t xml:space="preserve"> </w:t>
      </w:r>
      <w:proofErr w:type="gramStart"/>
      <w:r w:rsidRPr="008935F8">
        <w:rPr>
          <w:color w:val="000000"/>
          <w:sz w:val="28"/>
          <w:szCs w:val="28"/>
        </w:rPr>
        <w:t>к</w:t>
      </w:r>
      <w:proofErr w:type="gramEnd"/>
      <w:r w:rsidRPr="008935F8">
        <w:rPr>
          <w:color w:val="000000"/>
          <w:sz w:val="28"/>
          <w:szCs w:val="28"/>
        </w:rPr>
        <w:t xml:space="preserve">абинет. Так что, планируйте свое утро. Состояние здоровья ребенка определяет по внешним признакам воспитатель, и если его что-то смущает, то от диалога с медиком "не </w:t>
      </w:r>
      <w:proofErr w:type="gramStart"/>
      <w:r w:rsidRPr="008935F8">
        <w:rPr>
          <w:color w:val="000000"/>
          <w:sz w:val="28"/>
          <w:szCs w:val="28"/>
        </w:rPr>
        <w:t>отвертеться</w:t>
      </w:r>
      <w:proofErr w:type="gramEnd"/>
      <w:r w:rsidRPr="008935F8">
        <w:rPr>
          <w:color w:val="000000"/>
          <w:sz w:val="28"/>
          <w:szCs w:val="28"/>
        </w:rPr>
        <w:t xml:space="preserve">". Убедительная просьба, быть предельно корректными с педагогами и медиками, поймите, </w:t>
      </w:r>
      <w:proofErr w:type="gramStart"/>
      <w:r w:rsidRPr="008935F8">
        <w:rPr>
          <w:color w:val="000000"/>
          <w:sz w:val="28"/>
          <w:szCs w:val="28"/>
        </w:rPr>
        <w:t>нет никакой нашей заинтересованности отправлять</w:t>
      </w:r>
      <w:proofErr w:type="gramEnd"/>
      <w:r w:rsidRPr="008935F8">
        <w:rPr>
          <w:color w:val="000000"/>
          <w:sz w:val="28"/>
          <w:szCs w:val="28"/>
        </w:rPr>
        <w:t xml:space="preserve"> ребенка домой. Но, если «</w:t>
      </w:r>
      <w:proofErr w:type="spellStart"/>
      <w:r w:rsidRPr="008935F8">
        <w:rPr>
          <w:color w:val="000000"/>
          <w:sz w:val="28"/>
          <w:szCs w:val="28"/>
        </w:rPr>
        <w:t>сопельки</w:t>
      </w:r>
      <w:proofErr w:type="spellEnd"/>
      <w:r w:rsidRPr="008935F8">
        <w:rPr>
          <w:color w:val="000000"/>
          <w:sz w:val="28"/>
          <w:szCs w:val="28"/>
        </w:rPr>
        <w:t xml:space="preserve">» и кашель Вас, как маму, не пугают, то у другой мамы может быть свое, отличное </w:t>
      </w:r>
      <w:proofErr w:type="gramStart"/>
      <w:r w:rsidRPr="008935F8">
        <w:rPr>
          <w:color w:val="000000"/>
          <w:sz w:val="28"/>
          <w:szCs w:val="28"/>
        </w:rPr>
        <w:t>от</w:t>
      </w:r>
      <w:proofErr w:type="gramEnd"/>
      <w:r w:rsidRPr="008935F8">
        <w:rPr>
          <w:color w:val="000000"/>
          <w:sz w:val="28"/>
          <w:szCs w:val="28"/>
        </w:rPr>
        <w:t xml:space="preserve"> Вашего, мнение. </w:t>
      </w:r>
    </w:p>
    <w:p w:rsidR="006329F3" w:rsidRPr="008935F8" w:rsidRDefault="006329F3" w:rsidP="002C5401">
      <w:pPr>
        <w:pStyle w:val="a3"/>
        <w:spacing w:before="0" w:beforeAutospacing="0" w:after="150" w:afterAutospacing="0" w:line="276" w:lineRule="auto"/>
        <w:jc w:val="both"/>
        <w:rPr>
          <w:rFonts w:ascii="Arial" w:hAnsi="Arial" w:cs="Arial"/>
          <w:color w:val="000000"/>
          <w:sz w:val="28"/>
          <w:szCs w:val="28"/>
        </w:rPr>
      </w:pPr>
      <w:r w:rsidRPr="008935F8">
        <w:rPr>
          <w:color w:val="000000"/>
          <w:sz w:val="28"/>
          <w:szCs w:val="28"/>
        </w:rPr>
        <w:t xml:space="preserve">В часы проведения детских утренников присутствие родителей обязательно. Не забудьте выключить мобильный телефон!!! Хорошо, если после </w:t>
      </w:r>
      <w:r w:rsidRPr="008935F8">
        <w:rPr>
          <w:color w:val="000000"/>
          <w:sz w:val="28"/>
          <w:szCs w:val="28"/>
        </w:rPr>
        <w:lastRenderedPageBreak/>
        <w:t>представления Вы поблагодарите ребенка, подарите ему цветочек, как настоящему артисту. Сменную обувь одевать не обязательно, но про бахилы помните! </w:t>
      </w:r>
    </w:p>
    <w:p w:rsidR="006329F3" w:rsidRPr="008935F8" w:rsidRDefault="006329F3" w:rsidP="002C5401">
      <w:pPr>
        <w:pStyle w:val="a3"/>
        <w:spacing w:before="0" w:beforeAutospacing="0" w:after="150" w:afterAutospacing="0" w:line="276" w:lineRule="auto"/>
        <w:jc w:val="both"/>
        <w:rPr>
          <w:color w:val="000000"/>
          <w:sz w:val="28"/>
          <w:szCs w:val="28"/>
        </w:rPr>
      </w:pPr>
      <w:r w:rsidRPr="008935F8">
        <w:rPr>
          <w:rFonts w:ascii="Arial" w:hAnsi="Arial" w:cs="Arial"/>
          <w:color w:val="000000"/>
          <w:sz w:val="28"/>
          <w:szCs w:val="28"/>
        </w:rPr>
        <w:t>    </w:t>
      </w:r>
      <w:r w:rsidRPr="008935F8">
        <w:rPr>
          <w:color w:val="000000"/>
          <w:sz w:val="28"/>
          <w:szCs w:val="28"/>
        </w:rPr>
        <w:t xml:space="preserve">Детский сад работает с 07.30 до 17.30 часов, кроме субботы, воскресенья и праздничных дней. </w:t>
      </w:r>
    </w:p>
    <w:p w:rsidR="006329F3" w:rsidRPr="008935F8" w:rsidRDefault="006329F3" w:rsidP="002C5401">
      <w:pPr>
        <w:pStyle w:val="a3"/>
        <w:spacing w:before="0" w:beforeAutospacing="0" w:after="150" w:afterAutospacing="0" w:line="276" w:lineRule="auto"/>
        <w:jc w:val="both"/>
        <w:rPr>
          <w:rFonts w:ascii="Arial" w:hAnsi="Arial" w:cs="Arial"/>
          <w:color w:val="000000"/>
          <w:sz w:val="28"/>
          <w:szCs w:val="28"/>
        </w:rPr>
      </w:pPr>
      <w:r w:rsidRPr="008935F8">
        <w:rPr>
          <w:color w:val="000000"/>
          <w:sz w:val="28"/>
          <w:szCs w:val="28"/>
        </w:rPr>
        <w:t>Дорогие родители, </w:t>
      </w:r>
      <w:hyperlink r:id="rId5" w:history="1">
        <w:r w:rsidRPr="008935F8">
          <w:rPr>
            <w:rStyle w:val="a4"/>
            <w:color w:val="00000A"/>
            <w:sz w:val="28"/>
            <w:szCs w:val="28"/>
            <w:u w:val="none"/>
          </w:rPr>
          <w:t>владельцы</w:t>
        </w:r>
      </w:hyperlink>
      <w:r w:rsidRPr="008935F8">
        <w:rPr>
          <w:color w:val="000000"/>
          <w:sz w:val="28"/>
          <w:szCs w:val="28"/>
        </w:rPr>
        <w:t> домашних собачек! К сожалению, вход на территорию с четвероногим другом категорически запрещен! Уважаемые родители, администрация несет за жизнь ребенка ответственность с 07.30 до 17.30 часов.</w:t>
      </w:r>
    </w:p>
    <w:p w:rsidR="006329F3" w:rsidRPr="008935F8" w:rsidRDefault="006329F3" w:rsidP="002C5401">
      <w:pPr>
        <w:pStyle w:val="a3"/>
        <w:spacing w:before="0" w:beforeAutospacing="0" w:after="150" w:afterAutospacing="0" w:line="276" w:lineRule="auto"/>
        <w:jc w:val="both"/>
        <w:rPr>
          <w:color w:val="000000"/>
          <w:sz w:val="28"/>
          <w:szCs w:val="28"/>
        </w:rPr>
      </w:pPr>
      <w:r w:rsidRPr="008935F8">
        <w:rPr>
          <w:color w:val="000000"/>
          <w:sz w:val="28"/>
          <w:szCs w:val="28"/>
        </w:rPr>
        <w:t>ПОМНИТЕ: как только Вы пришли за ребенком, воспитатель снимает с себя ответственность за него! В случае болезни ребенка Вам необходимо поставить в известность медиков учреждения о причине отсутствия</w:t>
      </w:r>
    </w:p>
    <w:p w:rsidR="006329F3" w:rsidRPr="008935F8" w:rsidRDefault="006329F3" w:rsidP="002C5401">
      <w:pPr>
        <w:pStyle w:val="a3"/>
        <w:spacing w:before="0" w:beforeAutospacing="0" w:after="150" w:afterAutospacing="0" w:line="276" w:lineRule="auto"/>
        <w:jc w:val="both"/>
        <w:rPr>
          <w:rFonts w:ascii="Arial" w:hAnsi="Arial" w:cs="Arial"/>
          <w:color w:val="000000"/>
          <w:sz w:val="28"/>
          <w:szCs w:val="28"/>
        </w:rPr>
      </w:pPr>
      <w:r w:rsidRPr="008935F8">
        <w:rPr>
          <w:color w:val="000000"/>
          <w:sz w:val="28"/>
          <w:szCs w:val="28"/>
        </w:rPr>
        <w:t>Не забывайте, что в дошкольном учреждении существует ежемесячная оплата за содержание ребенка в детском саду. Просим Вас оплачивать квитанцию в установленные сроки, до 20 числа каждого месяца, согласно договору. Не забывайте обращать внимание на рукотворный труд ребенка (рисунки, поделки), хвалить ребенка.</w:t>
      </w:r>
    </w:p>
    <w:p w:rsidR="006329F3" w:rsidRPr="008935F8" w:rsidRDefault="006329F3" w:rsidP="002C5401">
      <w:pPr>
        <w:pStyle w:val="a3"/>
        <w:spacing w:before="0" w:beforeAutospacing="0" w:after="150" w:afterAutospacing="0" w:line="276" w:lineRule="auto"/>
        <w:jc w:val="both"/>
        <w:rPr>
          <w:rFonts w:ascii="Arial" w:hAnsi="Arial" w:cs="Arial"/>
          <w:color w:val="000000"/>
          <w:sz w:val="28"/>
          <w:szCs w:val="28"/>
        </w:rPr>
      </w:pPr>
      <w:r w:rsidRPr="008935F8">
        <w:rPr>
          <w:rFonts w:ascii="Arial" w:hAnsi="Arial" w:cs="Arial"/>
          <w:color w:val="000000"/>
          <w:sz w:val="28"/>
          <w:szCs w:val="28"/>
        </w:rPr>
        <w:t>       </w:t>
      </w:r>
      <w:r w:rsidRPr="008935F8">
        <w:rPr>
          <w:color w:val="000000"/>
          <w:sz w:val="28"/>
          <w:szCs w:val="28"/>
        </w:rPr>
        <w:t>В дошкольное учреждение СТРОГО ЗАПРЕЩЕНО приносить острые, колющие, режущие предметы, а также жевательную резинку, конфеты, печенье и любые продукты питания, косметику и компьютерные игры (типа Гейм Боя), и любую ценную игрушку, которую Вам жалко. </w:t>
      </w:r>
    </w:p>
    <w:p w:rsidR="006329F3" w:rsidRPr="008935F8" w:rsidRDefault="006329F3" w:rsidP="002C5401">
      <w:pPr>
        <w:pStyle w:val="a3"/>
        <w:spacing w:before="0" w:beforeAutospacing="0" w:after="150" w:afterAutospacing="0" w:line="276" w:lineRule="auto"/>
        <w:jc w:val="both"/>
        <w:rPr>
          <w:rFonts w:ascii="Arial" w:hAnsi="Arial" w:cs="Arial"/>
          <w:color w:val="000000"/>
          <w:sz w:val="28"/>
          <w:szCs w:val="28"/>
        </w:rPr>
      </w:pPr>
      <w:r w:rsidRPr="008935F8">
        <w:rPr>
          <w:rFonts w:ascii="Arial" w:hAnsi="Arial" w:cs="Arial"/>
          <w:color w:val="000000"/>
          <w:sz w:val="28"/>
          <w:szCs w:val="28"/>
        </w:rPr>
        <w:t>     </w:t>
      </w:r>
      <w:r w:rsidRPr="008935F8">
        <w:rPr>
          <w:color w:val="000000"/>
          <w:sz w:val="28"/>
          <w:szCs w:val="28"/>
        </w:rPr>
        <w:t>Спорные и конфликтные ситуации нужно разрешать в отсутствие детей. Если Вы не смогли решить какой-либо вопрос с педагогом группы, обратитесь к методисту или специалисту. Парковка перед воротами детского сада СТРОГО запрещена, в противном случае продуктовая машина, которая привезла свежие продукты для Ваших детей, может развернуться и уехать. В детском саду детям не разрешается бить и обижать друг друга, брать без разрешения личные вещи, не разрешается «давать сдачи», так же как и нападать друг на друга. Это продиктовано соображениями безопасности каждого ребенка. Просим Вас и в семье поддерживать эти правила! </w:t>
      </w:r>
    </w:p>
    <w:p w:rsidR="001835B6" w:rsidRPr="008935F8" w:rsidRDefault="001835B6">
      <w:pPr>
        <w:rPr>
          <w:sz w:val="28"/>
          <w:szCs w:val="28"/>
        </w:rPr>
      </w:pPr>
    </w:p>
    <w:sectPr w:rsidR="001835B6" w:rsidRPr="008935F8" w:rsidSect="00504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rsids>
    <w:rsidRoot w:val="006329F3"/>
    <w:rsid w:val="000714EF"/>
    <w:rsid w:val="001835B6"/>
    <w:rsid w:val="002C5401"/>
    <w:rsid w:val="00504DF7"/>
    <w:rsid w:val="006329F3"/>
    <w:rsid w:val="008935F8"/>
    <w:rsid w:val="00B223E6"/>
    <w:rsid w:val="00B32026"/>
    <w:rsid w:val="00E04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29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29F3"/>
    <w:rPr>
      <w:color w:val="0000FF"/>
      <w:u w:val="single"/>
    </w:rPr>
  </w:style>
</w:styles>
</file>

<file path=word/webSettings.xml><?xml version="1.0" encoding="utf-8"?>
<w:webSettings xmlns:r="http://schemas.openxmlformats.org/officeDocument/2006/relationships" xmlns:w="http://schemas.openxmlformats.org/wordprocessingml/2006/main">
  <w:divs>
    <w:div w:id="328599841">
      <w:bodyDiv w:val="1"/>
      <w:marLeft w:val="0"/>
      <w:marRight w:val="0"/>
      <w:marTop w:val="0"/>
      <w:marBottom w:val="0"/>
      <w:divBdr>
        <w:top w:val="none" w:sz="0" w:space="0" w:color="auto"/>
        <w:left w:val="none" w:sz="0" w:space="0" w:color="auto"/>
        <w:bottom w:val="none" w:sz="0" w:space="0" w:color="auto"/>
        <w:right w:val="none" w:sz="0" w:space="0" w:color="auto"/>
      </w:divBdr>
    </w:div>
    <w:div w:id="14585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pandia.ru%2Ftext%2Fcategory%2Fvladeletc%2F" TargetMode="External"/><Relationship Id="rId4" Type="http://schemas.openxmlformats.org/officeDocument/2006/relationships/hyperlink" Target="https://infourok.ru/go.html?href=http%3A%2F%2Fpandia.ru%2Ftext%2Fcategory%2Fvezhlivostm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*KDFX Team*</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Пользователь</cp:lastModifiedBy>
  <cp:revision>6</cp:revision>
  <dcterms:created xsi:type="dcterms:W3CDTF">2017-12-03T21:53:00Z</dcterms:created>
  <dcterms:modified xsi:type="dcterms:W3CDTF">2020-08-06T06:58:00Z</dcterms:modified>
</cp:coreProperties>
</file>